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01812" w14:textId="25E1B80F" w:rsidR="00445970" w:rsidRPr="00700A3E" w:rsidRDefault="001F2ECD" w:rsidP="001F2ECD">
      <w:pPr>
        <w:spacing w:after="0"/>
        <w:rPr>
          <w:b/>
          <w:sz w:val="24"/>
          <w:szCs w:val="24"/>
        </w:rPr>
      </w:pPr>
      <w:r w:rsidRPr="00700A3E">
        <w:rPr>
          <w:b/>
          <w:sz w:val="24"/>
          <w:szCs w:val="24"/>
        </w:rPr>
        <w:t>Øystre Slidre Kommune</w:t>
      </w:r>
      <w:r w:rsidR="00784E62">
        <w:rPr>
          <w:b/>
          <w:sz w:val="24"/>
          <w:szCs w:val="24"/>
        </w:rPr>
        <w:tab/>
      </w:r>
      <w:r w:rsidR="00784E62">
        <w:rPr>
          <w:b/>
          <w:sz w:val="24"/>
          <w:szCs w:val="24"/>
        </w:rPr>
        <w:tab/>
      </w:r>
      <w:r w:rsidR="00784E62">
        <w:rPr>
          <w:b/>
          <w:sz w:val="24"/>
          <w:szCs w:val="24"/>
        </w:rPr>
        <w:tab/>
      </w:r>
      <w:r w:rsidR="00784E62">
        <w:rPr>
          <w:b/>
          <w:sz w:val="24"/>
          <w:szCs w:val="24"/>
        </w:rPr>
        <w:tab/>
      </w:r>
      <w:r w:rsidR="00784E62">
        <w:rPr>
          <w:b/>
          <w:sz w:val="24"/>
          <w:szCs w:val="24"/>
        </w:rPr>
        <w:tab/>
      </w:r>
      <w:r w:rsidR="00784E62">
        <w:rPr>
          <w:b/>
          <w:sz w:val="24"/>
          <w:szCs w:val="24"/>
        </w:rPr>
        <w:tab/>
      </w:r>
      <w:bookmarkStart w:id="0" w:name="_GoBack"/>
      <w:r w:rsidR="00784E62" w:rsidRPr="00784E62">
        <w:rPr>
          <w:sz w:val="20"/>
          <w:szCs w:val="20"/>
        </w:rPr>
        <w:t>Vedlegg 4</w:t>
      </w:r>
      <w:bookmarkEnd w:id="0"/>
    </w:p>
    <w:p w14:paraId="58F84CFF" w14:textId="77777777" w:rsidR="001F2ECD" w:rsidRPr="001F2ECD" w:rsidRDefault="001F2ECD" w:rsidP="001F2ECD">
      <w:pPr>
        <w:spacing w:after="0"/>
        <w:rPr>
          <w:sz w:val="24"/>
          <w:szCs w:val="24"/>
        </w:rPr>
      </w:pPr>
      <w:proofErr w:type="spellStart"/>
      <w:r w:rsidRPr="001F2ECD">
        <w:rPr>
          <w:sz w:val="24"/>
          <w:szCs w:val="24"/>
        </w:rPr>
        <w:t>Bygdinvegen</w:t>
      </w:r>
      <w:proofErr w:type="spellEnd"/>
      <w:r w:rsidRPr="001F2ECD">
        <w:rPr>
          <w:sz w:val="24"/>
          <w:szCs w:val="24"/>
        </w:rPr>
        <w:t xml:space="preserve"> 1989</w:t>
      </w:r>
    </w:p>
    <w:p w14:paraId="48AEAB80" w14:textId="77777777" w:rsidR="001F2ECD" w:rsidRPr="001F2ECD" w:rsidRDefault="001F2ECD" w:rsidP="001F2ECD">
      <w:pPr>
        <w:spacing w:after="0"/>
        <w:rPr>
          <w:sz w:val="24"/>
          <w:szCs w:val="24"/>
        </w:rPr>
      </w:pPr>
      <w:r w:rsidRPr="001F2ECD">
        <w:rPr>
          <w:sz w:val="24"/>
          <w:szCs w:val="24"/>
        </w:rPr>
        <w:t>2940 Heggenes</w:t>
      </w:r>
    </w:p>
    <w:p w14:paraId="6FF637AC" w14:textId="77777777" w:rsidR="001F2ECD" w:rsidRPr="001F2ECD" w:rsidRDefault="001F2ECD" w:rsidP="001F2ECD">
      <w:pPr>
        <w:spacing w:after="0"/>
        <w:rPr>
          <w:sz w:val="24"/>
          <w:szCs w:val="24"/>
        </w:rPr>
      </w:pPr>
    </w:p>
    <w:p w14:paraId="53C2AA15" w14:textId="77777777" w:rsidR="00700A3E" w:rsidRDefault="00700A3E" w:rsidP="001F2ECD">
      <w:pPr>
        <w:spacing w:after="0"/>
        <w:rPr>
          <w:b/>
          <w:sz w:val="24"/>
          <w:szCs w:val="24"/>
        </w:rPr>
      </w:pPr>
    </w:p>
    <w:p w14:paraId="6E03D758" w14:textId="77777777" w:rsidR="00700A3E" w:rsidRDefault="00700A3E" w:rsidP="001F2ECD">
      <w:pPr>
        <w:spacing w:after="0"/>
        <w:rPr>
          <w:b/>
          <w:sz w:val="24"/>
          <w:szCs w:val="24"/>
        </w:rPr>
      </w:pPr>
    </w:p>
    <w:p w14:paraId="24694481" w14:textId="77777777" w:rsidR="001F2ECD" w:rsidRPr="00700A3E" w:rsidRDefault="001F2ECD" w:rsidP="001F2ECD">
      <w:pPr>
        <w:spacing w:after="0"/>
        <w:rPr>
          <w:b/>
          <w:sz w:val="24"/>
          <w:szCs w:val="24"/>
        </w:rPr>
      </w:pPr>
      <w:r w:rsidRPr="00700A3E">
        <w:rPr>
          <w:b/>
          <w:sz w:val="24"/>
          <w:szCs w:val="24"/>
        </w:rPr>
        <w:t xml:space="preserve">Att. Ordfører Kjell </w:t>
      </w:r>
      <w:r w:rsidR="00B500E1">
        <w:rPr>
          <w:b/>
          <w:sz w:val="24"/>
          <w:szCs w:val="24"/>
        </w:rPr>
        <w:t>B</w:t>
      </w:r>
      <w:r w:rsidRPr="00700A3E">
        <w:rPr>
          <w:b/>
          <w:sz w:val="24"/>
          <w:szCs w:val="24"/>
        </w:rPr>
        <w:t>erge Melbybråten og Rådmann Øyvind Langseth</w:t>
      </w:r>
    </w:p>
    <w:p w14:paraId="7575D450" w14:textId="77777777" w:rsidR="001F2ECD" w:rsidRPr="001F2ECD" w:rsidRDefault="001F2ECD" w:rsidP="001F2ECD">
      <w:pPr>
        <w:spacing w:after="0"/>
        <w:rPr>
          <w:sz w:val="24"/>
          <w:szCs w:val="24"/>
        </w:rPr>
      </w:pPr>
    </w:p>
    <w:p w14:paraId="445EFDE5" w14:textId="60D9ACC5" w:rsidR="001F2ECD" w:rsidRDefault="001F2ECD" w:rsidP="001F2EC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Oslo, </w:t>
      </w:r>
      <w:r w:rsidR="00641D1C">
        <w:rPr>
          <w:sz w:val="24"/>
          <w:szCs w:val="24"/>
        </w:rPr>
        <w:t>2. desember</w:t>
      </w:r>
      <w:r w:rsidR="00511A66">
        <w:rPr>
          <w:sz w:val="24"/>
          <w:szCs w:val="24"/>
        </w:rPr>
        <w:t xml:space="preserve"> </w:t>
      </w:r>
      <w:r>
        <w:rPr>
          <w:sz w:val="24"/>
          <w:szCs w:val="24"/>
        </w:rPr>
        <w:t>2018</w:t>
      </w:r>
    </w:p>
    <w:p w14:paraId="0B3F0559" w14:textId="77777777" w:rsidR="001F2ECD" w:rsidRDefault="001F2ECD" w:rsidP="001F2ECD">
      <w:pPr>
        <w:spacing w:after="0"/>
        <w:rPr>
          <w:sz w:val="24"/>
          <w:szCs w:val="24"/>
        </w:rPr>
      </w:pPr>
    </w:p>
    <w:p w14:paraId="0BBCE1EE" w14:textId="77777777" w:rsidR="001F2ECD" w:rsidRDefault="001F2ECD" w:rsidP="001F2ECD">
      <w:pPr>
        <w:spacing w:after="0"/>
        <w:rPr>
          <w:sz w:val="24"/>
          <w:szCs w:val="24"/>
        </w:rPr>
      </w:pPr>
    </w:p>
    <w:p w14:paraId="68341C95" w14:textId="77777777" w:rsidR="001F2ECD" w:rsidRPr="001F2ECD" w:rsidRDefault="001F2ECD" w:rsidP="001F2ECD">
      <w:pPr>
        <w:spacing w:after="0"/>
        <w:rPr>
          <w:b/>
          <w:sz w:val="24"/>
          <w:szCs w:val="24"/>
        </w:rPr>
      </w:pPr>
      <w:r w:rsidRPr="001F2ECD">
        <w:rPr>
          <w:b/>
          <w:sz w:val="24"/>
          <w:szCs w:val="24"/>
        </w:rPr>
        <w:t>Samarbeidsavtale mellom Ø</w:t>
      </w:r>
      <w:r w:rsidR="00B500E1">
        <w:rPr>
          <w:b/>
          <w:sz w:val="24"/>
          <w:szCs w:val="24"/>
        </w:rPr>
        <w:t>y</w:t>
      </w:r>
      <w:r w:rsidRPr="001F2ECD">
        <w:rPr>
          <w:b/>
          <w:sz w:val="24"/>
          <w:szCs w:val="24"/>
        </w:rPr>
        <w:t>stre Slidre Kommune og hytteforeningen</w:t>
      </w:r>
      <w:r w:rsidR="00700A3E">
        <w:rPr>
          <w:b/>
          <w:sz w:val="24"/>
          <w:szCs w:val="24"/>
        </w:rPr>
        <w:t>e</w:t>
      </w:r>
      <w:r w:rsidRPr="001F2ECD">
        <w:rPr>
          <w:b/>
          <w:sz w:val="24"/>
          <w:szCs w:val="24"/>
        </w:rPr>
        <w:t xml:space="preserve"> i Ø</w:t>
      </w:r>
      <w:r w:rsidR="00B500E1">
        <w:rPr>
          <w:b/>
          <w:sz w:val="24"/>
          <w:szCs w:val="24"/>
        </w:rPr>
        <w:t>y</w:t>
      </w:r>
      <w:r w:rsidRPr="001F2ECD">
        <w:rPr>
          <w:b/>
          <w:sz w:val="24"/>
          <w:szCs w:val="24"/>
        </w:rPr>
        <w:t>stre Slidre.</w:t>
      </w:r>
    </w:p>
    <w:p w14:paraId="61BDFCE7" w14:textId="77777777" w:rsidR="001F2ECD" w:rsidRDefault="001F2ECD" w:rsidP="001F2ECD">
      <w:pPr>
        <w:spacing w:after="0"/>
        <w:rPr>
          <w:b/>
          <w:sz w:val="24"/>
          <w:szCs w:val="24"/>
        </w:rPr>
      </w:pPr>
      <w:r w:rsidRPr="001F2ECD">
        <w:rPr>
          <w:b/>
          <w:sz w:val="24"/>
          <w:szCs w:val="24"/>
        </w:rPr>
        <w:t>Bakgrunn</w:t>
      </w:r>
    </w:p>
    <w:p w14:paraId="509C26BF" w14:textId="7554FFCE" w:rsidR="0047001C" w:rsidRDefault="001F2ECD" w:rsidP="001F2ECD">
      <w:pPr>
        <w:spacing w:after="0"/>
        <w:rPr>
          <w:sz w:val="24"/>
          <w:szCs w:val="24"/>
        </w:rPr>
      </w:pPr>
      <w:r w:rsidRPr="0047001C">
        <w:rPr>
          <w:sz w:val="24"/>
          <w:szCs w:val="24"/>
        </w:rPr>
        <w:t>Beitostølen Hytteforening</w:t>
      </w:r>
      <w:r w:rsidR="005950F1">
        <w:rPr>
          <w:sz w:val="24"/>
          <w:szCs w:val="24"/>
        </w:rPr>
        <w:t xml:space="preserve">, </w:t>
      </w:r>
      <w:proofErr w:type="spellStart"/>
      <w:r w:rsidR="005950F1">
        <w:rPr>
          <w:sz w:val="24"/>
          <w:szCs w:val="24"/>
        </w:rPr>
        <w:t>Javnlie</w:t>
      </w:r>
      <w:proofErr w:type="spellEnd"/>
      <w:r w:rsidR="005950F1">
        <w:rPr>
          <w:sz w:val="24"/>
          <w:szCs w:val="24"/>
        </w:rPr>
        <w:t xml:space="preserve"> Vel, </w:t>
      </w:r>
      <w:proofErr w:type="spellStart"/>
      <w:r w:rsidRPr="0047001C">
        <w:rPr>
          <w:sz w:val="24"/>
          <w:szCs w:val="24"/>
        </w:rPr>
        <w:t>Vangsjøen</w:t>
      </w:r>
      <w:proofErr w:type="spellEnd"/>
      <w:r w:rsidRPr="0047001C">
        <w:rPr>
          <w:sz w:val="24"/>
          <w:szCs w:val="24"/>
        </w:rPr>
        <w:t xml:space="preserve"> Vel </w:t>
      </w:r>
      <w:r w:rsidR="005950F1">
        <w:rPr>
          <w:sz w:val="24"/>
          <w:szCs w:val="24"/>
        </w:rPr>
        <w:t xml:space="preserve">og Øystre Beitostølen Vel </w:t>
      </w:r>
      <w:r w:rsidRPr="0047001C">
        <w:rPr>
          <w:sz w:val="24"/>
          <w:szCs w:val="24"/>
        </w:rPr>
        <w:t xml:space="preserve">dekker </w:t>
      </w:r>
      <w:r w:rsidR="00CB5848">
        <w:rPr>
          <w:sz w:val="24"/>
          <w:szCs w:val="24"/>
        </w:rPr>
        <w:t xml:space="preserve">stor del </w:t>
      </w:r>
      <w:r w:rsidR="005950F1">
        <w:rPr>
          <w:sz w:val="24"/>
          <w:szCs w:val="24"/>
        </w:rPr>
        <w:t xml:space="preserve">av de </w:t>
      </w:r>
      <w:r w:rsidRPr="0047001C">
        <w:rPr>
          <w:sz w:val="24"/>
          <w:szCs w:val="24"/>
        </w:rPr>
        <w:t>de hytteforeninger som er representert i kommunen</w:t>
      </w:r>
      <w:r w:rsidR="009836CE">
        <w:rPr>
          <w:sz w:val="24"/>
          <w:szCs w:val="24"/>
        </w:rPr>
        <w:t>,</w:t>
      </w:r>
      <w:r w:rsidRPr="0047001C">
        <w:rPr>
          <w:sz w:val="24"/>
          <w:szCs w:val="24"/>
        </w:rPr>
        <w:t xml:space="preserve"> og vi ønsker å kunne komme i dialog med kommunen</w:t>
      </w:r>
      <w:r w:rsidR="0047001C" w:rsidRPr="0047001C">
        <w:rPr>
          <w:sz w:val="24"/>
          <w:szCs w:val="24"/>
        </w:rPr>
        <w:t xml:space="preserve"> </w:t>
      </w:r>
      <w:r w:rsidRPr="0047001C">
        <w:rPr>
          <w:sz w:val="24"/>
          <w:szCs w:val="24"/>
        </w:rPr>
        <w:t>for å få til et nærmere samarbeid til beste for hytteei</w:t>
      </w:r>
      <w:r w:rsidR="0047001C" w:rsidRPr="0047001C">
        <w:rPr>
          <w:sz w:val="24"/>
          <w:szCs w:val="24"/>
        </w:rPr>
        <w:t>e</w:t>
      </w:r>
      <w:r w:rsidRPr="0047001C">
        <w:rPr>
          <w:sz w:val="24"/>
          <w:szCs w:val="24"/>
        </w:rPr>
        <w:t xml:space="preserve">re i Østre Slidre og </w:t>
      </w:r>
      <w:r w:rsidR="0047001C" w:rsidRPr="0047001C">
        <w:rPr>
          <w:sz w:val="24"/>
          <w:szCs w:val="24"/>
        </w:rPr>
        <w:t>kommuneadministrasjonen.</w:t>
      </w:r>
    </w:p>
    <w:p w14:paraId="11875EC2" w14:textId="77777777" w:rsidR="0047001C" w:rsidRDefault="0047001C" w:rsidP="001F2ECD">
      <w:pPr>
        <w:spacing w:after="0"/>
        <w:rPr>
          <w:sz w:val="24"/>
          <w:szCs w:val="24"/>
        </w:rPr>
      </w:pPr>
    </w:p>
    <w:p w14:paraId="114AE523" w14:textId="77777777" w:rsidR="009C3A00" w:rsidRDefault="00B500E1" w:rsidP="001F2ECD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Status for samarbeide med deltidsinnbyggerne i Valdres er som følger:</w:t>
      </w:r>
    </w:p>
    <w:p w14:paraId="01452D16" w14:textId="77777777" w:rsidR="0047001C" w:rsidRDefault="00B500E1" w:rsidP="001F2ECD">
      <w:pPr>
        <w:spacing w:after="0"/>
        <w:rPr>
          <w:sz w:val="24"/>
          <w:szCs w:val="24"/>
        </w:rPr>
      </w:pPr>
      <w:r>
        <w:rPr>
          <w:sz w:val="24"/>
          <w:szCs w:val="24"/>
        </w:rPr>
        <w:t>I Vestre Slidre har man hatt en felles Handlingsplan siden 2015, og Etnedal har hatt sin samarbeidsform like lenge. S</w:t>
      </w:r>
      <w:r w:rsidR="0047001C">
        <w:rPr>
          <w:sz w:val="24"/>
          <w:szCs w:val="24"/>
        </w:rPr>
        <w:t>amarbeidsavtale er iverksatt mellom Vang Kommune og Tyin Filefjell Hytteforum</w:t>
      </w:r>
      <w:r>
        <w:rPr>
          <w:sz w:val="24"/>
          <w:szCs w:val="24"/>
        </w:rPr>
        <w:t xml:space="preserve">. I tillegg erfarer vi at </w:t>
      </w:r>
      <w:r w:rsidR="009836CE">
        <w:rPr>
          <w:sz w:val="24"/>
          <w:szCs w:val="24"/>
        </w:rPr>
        <w:t>f</w:t>
      </w:r>
      <w:r w:rsidR="0047001C">
        <w:rPr>
          <w:sz w:val="24"/>
          <w:szCs w:val="24"/>
        </w:rPr>
        <w:t xml:space="preserve">ormannskapet i Nord-Aurdal kommune er i gang med å fremforhandle en samarbeidsavtale med </w:t>
      </w:r>
      <w:r>
        <w:rPr>
          <w:sz w:val="24"/>
          <w:szCs w:val="24"/>
        </w:rPr>
        <w:t>Aurdalsåsen</w:t>
      </w:r>
      <w:r w:rsidR="0047001C">
        <w:rPr>
          <w:sz w:val="24"/>
          <w:szCs w:val="24"/>
        </w:rPr>
        <w:t xml:space="preserve"> Hyttefor</w:t>
      </w:r>
      <w:r>
        <w:rPr>
          <w:sz w:val="24"/>
          <w:szCs w:val="24"/>
        </w:rPr>
        <w:t>ening, og at tilsvarende prosess er startet i Sør-Aurdal.</w:t>
      </w:r>
    </w:p>
    <w:p w14:paraId="55DF4F67" w14:textId="77777777" w:rsidR="0047001C" w:rsidRDefault="0047001C" w:rsidP="001F2ECD">
      <w:pPr>
        <w:spacing w:after="0"/>
        <w:rPr>
          <w:sz w:val="24"/>
          <w:szCs w:val="24"/>
        </w:rPr>
      </w:pPr>
    </w:p>
    <w:p w14:paraId="72F5F4EA" w14:textId="77777777" w:rsidR="0047001C" w:rsidRDefault="0047001C" w:rsidP="001F2E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Beitostølen Hytteforening har gjennom lang tid hatt mulighet for innspill til ulike reguleringsplaner fra kommunen og er gjort tilgjengelig som høringsinstans. Vårt mål er derfor å kunne formalisere samarbeidet i en samarbeidsavtale som setter </w:t>
      </w:r>
      <w:r w:rsidR="009836CE">
        <w:rPr>
          <w:sz w:val="24"/>
          <w:szCs w:val="24"/>
        </w:rPr>
        <w:t xml:space="preserve">klarere </w:t>
      </w:r>
      <w:r>
        <w:rPr>
          <w:sz w:val="24"/>
          <w:szCs w:val="24"/>
        </w:rPr>
        <w:t>føringer for regulariteten og innholdet i kontakten mellom partene.</w:t>
      </w:r>
    </w:p>
    <w:p w14:paraId="60C199C9" w14:textId="77777777" w:rsidR="00530A02" w:rsidRDefault="00530A02" w:rsidP="001F2ECD">
      <w:pPr>
        <w:spacing w:after="0"/>
        <w:rPr>
          <w:sz w:val="24"/>
          <w:szCs w:val="24"/>
        </w:rPr>
      </w:pPr>
    </w:p>
    <w:p w14:paraId="7E3599B2" w14:textId="77777777" w:rsidR="0047001C" w:rsidRPr="0047001C" w:rsidRDefault="0047001C" w:rsidP="001F2ECD">
      <w:pPr>
        <w:spacing w:after="0"/>
        <w:rPr>
          <w:b/>
          <w:sz w:val="24"/>
          <w:szCs w:val="24"/>
        </w:rPr>
      </w:pPr>
      <w:r w:rsidRPr="0047001C">
        <w:rPr>
          <w:b/>
          <w:sz w:val="24"/>
          <w:szCs w:val="24"/>
        </w:rPr>
        <w:t>Målsetning og hensikt med samarbeidsavtalen</w:t>
      </w:r>
    </w:p>
    <w:p w14:paraId="69562E28" w14:textId="66DBDDDA" w:rsidR="00530A02" w:rsidRDefault="0047001C" w:rsidP="001F2ECD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Formalisering av samarbeidet mellom Ø</w:t>
      </w:r>
      <w:r w:rsidR="00B500E1">
        <w:rPr>
          <w:sz w:val="24"/>
          <w:szCs w:val="24"/>
        </w:rPr>
        <w:t>y</w:t>
      </w:r>
      <w:r>
        <w:rPr>
          <w:sz w:val="24"/>
          <w:szCs w:val="24"/>
        </w:rPr>
        <w:t xml:space="preserve">stre Slidre Kommune og Beitostølen Hytteforening, i samarbeid med </w:t>
      </w:r>
      <w:proofErr w:type="spellStart"/>
      <w:r>
        <w:rPr>
          <w:sz w:val="24"/>
          <w:szCs w:val="24"/>
        </w:rPr>
        <w:t>Vangsjøen</w:t>
      </w:r>
      <w:proofErr w:type="spellEnd"/>
      <w:r>
        <w:rPr>
          <w:sz w:val="24"/>
          <w:szCs w:val="24"/>
        </w:rPr>
        <w:t xml:space="preserve"> Vel</w:t>
      </w:r>
      <w:r w:rsidR="00641D1C">
        <w:rPr>
          <w:sz w:val="24"/>
          <w:szCs w:val="24"/>
        </w:rPr>
        <w:t>, Øystre Beitostølen Vel</w:t>
      </w:r>
      <w:r w:rsidR="00CB5848">
        <w:rPr>
          <w:sz w:val="24"/>
          <w:szCs w:val="24"/>
        </w:rPr>
        <w:t xml:space="preserve"> og </w:t>
      </w:r>
      <w:proofErr w:type="spellStart"/>
      <w:r w:rsidR="00CB5848">
        <w:rPr>
          <w:sz w:val="24"/>
          <w:szCs w:val="24"/>
        </w:rPr>
        <w:t>Javnlie</w:t>
      </w:r>
      <w:proofErr w:type="spellEnd"/>
      <w:r w:rsidR="00CB5848">
        <w:rPr>
          <w:sz w:val="24"/>
          <w:szCs w:val="24"/>
        </w:rPr>
        <w:t xml:space="preserve"> Vel</w:t>
      </w:r>
      <w:r>
        <w:rPr>
          <w:sz w:val="24"/>
          <w:szCs w:val="24"/>
        </w:rPr>
        <w:t xml:space="preserve">, i den hensikt å ivareta interessene både for kommunen og </w:t>
      </w:r>
      <w:r w:rsidR="00530A02">
        <w:rPr>
          <w:sz w:val="24"/>
          <w:szCs w:val="24"/>
        </w:rPr>
        <w:t>våre medlemmer i saker som har gjensidig betydning for partene. Samarbeidsavtalen skal i tillegg sikre en langsiktighet for begge parter.</w:t>
      </w:r>
    </w:p>
    <w:p w14:paraId="2A35B556" w14:textId="77777777" w:rsidR="00530A02" w:rsidRDefault="00530A02" w:rsidP="001F2ECD">
      <w:pPr>
        <w:spacing w:after="0"/>
        <w:rPr>
          <w:sz w:val="24"/>
          <w:szCs w:val="24"/>
        </w:rPr>
      </w:pPr>
    </w:p>
    <w:p w14:paraId="697A60EF" w14:textId="77777777" w:rsidR="00530A02" w:rsidRDefault="00530A02" w:rsidP="001F2ECD">
      <w:pPr>
        <w:spacing w:after="0"/>
        <w:rPr>
          <w:b/>
          <w:sz w:val="24"/>
          <w:szCs w:val="24"/>
        </w:rPr>
      </w:pPr>
      <w:r w:rsidRPr="00530A02">
        <w:rPr>
          <w:b/>
          <w:sz w:val="24"/>
          <w:szCs w:val="24"/>
        </w:rPr>
        <w:t>Samarbeidsavtalen saksområder</w:t>
      </w:r>
    </w:p>
    <w:p w14:paraId="16E58F9D" w14:textId="004DD964" w:rsidR="00530A02" w:rsidRDefault="00530A02" w:rsidP="001F2ECD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erfaring fra d</w:t>
      </w:r>
      <w:r w:rsidR="009836CE">
        <w:rPr>
          <w:sz w:val="24"/>
          <w:szCs w:val="24"/>
        </w:rPr>
        <w:t xml:space="preserve">e </w:t>
      </w:r>
      <w:r w:rsidR="00B500E1">
        <w:rPr>
          <w:sz w:val="24"/>
          <w:szCs w:val="24"/>
        </w:rPr>
        <w:t xml:space="preserve">konkrete </w:t>
      </w:r>
      <w:r w:rsidR="009836CE">
        <w:rPr>
          <w:sz w:val="24"/>
          <w:szCs w:val="24"/>
        </w:rPr>
        <w:t>saker som er til diskusjon i V</w:t>
      </w:r>
      <w:r>
        <w:rPr>
          <w:sz w:val="24"/>
          <w:szCs w:val="24"/>
        </w:rPr>
        <w:t xml:space="preserve">ang </w:t>
      </w:r>
      <w:r w:rsidR="00B500E1">
        <w:rPr>
          <w:sz w:val="24"/>
          <w:szCs w:val="24"/>
        </w:rPr>
        <w:t xml:space="preserve">og Vestre Slidre </w:t>
      </w:r>
      <w:r>
        <w:rPr>
          <w:sz w:val="24"/>
          <w:szCs w:val="24"/>
        </w:rPr>
        <w:t>og de særtrekk som gjelder for hytteeiere i Ø</w:t>
      </w:r>
      <w:r w:rsidR="00B500E1">
        <w:rPr>
          <w:sz w:val="24"/>
          <w:szCs w:val="24"/>
        </w:rPr>
        <w:t>y</w:t>
      </w:r>
      <w:r>
        <w:rPr>
          <w:sz w:val="24"/>
          <w:szCs w:val="24"/>
        </w:rPr>
        <w:t>stre Slidre</w:t>
      </w:r>
      <w:r w:rsidR="00CB5848">
        <w:rPr>
          <w:sz w:val="24"/>
          <w:szCs w:val="24"/>
        </w:rPr>
        <w:t>,</w:t>
      </w:r>
      <w:r>
        <w:rPr>
          <w:sz w:val="24"/>
          <w:szCs w:val="24"/>
        </w:rPr>
        <w:t xml:space="preserve"> har vi ønske om å kunne se på følgene saksområder:</w:t>
      </w:r>
    </w:p>
    <w:p w14:paraId="7FC324E4" w14:textId="2F623507" w:rsidR="00530A02" w:rsidRDefault="00530A02" w:rsidP="00530A02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Utvikling av reguleringsplaner for området med relevans for hytteeiere</w:t>
      </w:r>
      <w:r w:rsidR="009836CE">
        <w:rPr>
          <w:sz w:val="24"/>
          <w:szCs w:val="24"/>
        </w:rPr>
        <w:t>,</w:t>
      </w:r>
      <w:r>
        <w:rPr>
          <w:sz w:val="24"/>
          <w:szCs w:val="24"/>
        </w:rPr>
        <w:t xml:space="preserve"> der vi kan være en relevant høringsinstans – m</w:t>
      </w:r>
      <w:r w:rsidR="00641D1C">
        <w:rPr>
          <w:sz w:val="24"/>
          <w:szCs w:val="24"/>
        </w:rPr>
        <w:t>.</w:t>
      </w:r>
      <w:r>
        <w:rPr>
          <w:sz w:val="24"/>
          <w:szCs w:val="24"/>
        </w:rPr>
        <w:t>a</w:t>
      </w:r>
      <w:r w:rsidR="00641D1C">
        <w:rPr>
          <w:sz w:val="24"/>
          <w:szCs w:val="24"/>
        </w:rPr>
        <w:t>.</w:t>
      </w:r>
      <w:r>
        <w:rPr>
          <w:sz w:val="24"/>
          <w:szCs w:val="24"/>
        </w:rPr>
        <w:t>o. en nærmere videreføring av de innspill som det legges mulighet for i dagens system for tilsendelse av reguleringsplaner.</w:t>
      </w:r>
    </w:p>
    <w:p w14:paraId="7C6B3B21" w14:textId="77777777" w:rsidR="00530A02" w:rsidRDefault="00530A02" w:rsidP="00530A02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Infrastruktur knyttet til hyttene vedr. IKT, strøm, transport, </w:t>
      </w:r>
      <w:r w:rsidR="00DF3EEC">
        <w:rPr>
          <w:sz w:val="24"/>
          <w:szCs w:val="24"/>
        </w:rPr>
        <w:t xml:space="preserve">renovasjon, </w:t>
      </w:r>
      <w:r>
        <w:rPr>
          <w:sz w:val="24"/>
          <w:szCs w:val="24"/>
        </w:rPr>
        <w:t xml:space="preserve">V/A </w:t>
      </w:r>
      <w:r w:rsidR="00DF3EEC">
        <w:rPr>
          <w:sz w:val="24"/>
          <w:szCs w:val="24"/>
        </w:rPr>
        <w:t>osv.</w:t>
      </w:r>
      <w:r>
        <w:rPr>
          <w:sz w:val="24"/>
          <w:szCs w:val="24"/>
        </w:rPr>
        <w:t xml:space="preserve"> </w:t>
      </w:r>
    </w:p>
    <w:p w14:paraId="38C86E61" w14:textId="77777777" w:rsidR="00530A02" w:rsidRDefault="00530A02" w:rsidP="00530A02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erfarer i dag at </w:t>
      </w:r>
      <w:r w:rsidR="009836CE">
        <w:rPr>
          <w:sz w:val="24"/>
          <w:szCs w:val="24"/>
        </w:rPr>
        <w:t xml:space="preserve">bla. </w:t>
      </w:r>
      <w:r>
        <w:rPr>
          <w:sz w:val="24"/>
          <w:szCs w:val="24"/>
        </w:rPr>
        <w:t>bredbåndstilgang for mange hytteområder og enkelte hytter ikke kan realiseres pga. de begrensninger gjeldende nettleverandør har satt i området.</w:t>
      </w:r>
    </w:p>
    <w:p w14:paraId="7C3F4FC8" w14:textId="77777777" w:rsidR="00DF3EEC" w:rsidRDefault="00DF3EEC" w:rsidP="00DF3EE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Tilrettelegging av tur-, sykkel og ikke minst skiløype traseer i området </w:t>
      </w:r>
    </w:p>
    <w:p w14:paraId="23E4B5FA" w14:textId="01008030" w:rsidR="00DF3EEC" w:rsidRDefault="00DF3EEC" w:rsidP="00DF3EE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Driftstøtte og investeringer knyttet </w:t>
      </w:r>
      <w:r w:rsidR="00641D1C">
        <w:rPr>
          <w:sz w:val="24"/>
          <w:szCs w:val="24"/>
        </w:rPr>
        <w:t>til l</w:t>
      </w:r>
      <w:r>
        <w:rPr>
          <w:sz w:val="24"/>
          <w:szCs w:val="24"/>
        </w:rPr>
        <w:t>øypeforeningen</w:t>
      </w:r>
      <w:r w:rsidR="00CB5848">
        <w:rPr>
          <w:sz w:val="24"/>
          <w:szCs w:val="24"/>
        </w:rPr>
        <w:t>e i området</w:t>
      </w:r>
      <w:r w:rsidR="00A355A1">
        <w:rPr>
          <w:sz w:val="24"/>
          <w:szCs w:val="24"/>
        </w:rPr>
        <w:t>.</w:t>
      </w:r>
    </w:p>
    <w:p w14:paraId="1825F74A" w14:textId="2093DB4A" w:rsidR="00DF3EEC" w:rsidRDefault="00DF3EEC" w:rsidP="00DF3EEC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viser her bla. til </w:t>
      </w:r>
      <w:proofErr w:type="spellStart"/>
      <w:r>
        <w:rPr>
          <w:sz w:val="24"/>
          <w:szCs w:val="24"/>
        </w:rPr>
        <w:t>Lomtjedlie</w:t>
      </w:r>
      <w:proofErr w:type="spellEnd"/>
      <w:r>
        <w:rPr>
          <w:sz w:val="24"/>
          <w:szCs w:val="24"/>
        </w:rPr>
        <w:t xml:space="preserve"> Hytteeierforenings brev til kommunen av 18.7.18 og svar fra kommunen om problemstillingen</w:t>
      </w:r>
      <w:r w:rsidR="009836CE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9836CE">
        <w:rPr>
          <w:sz w:val="24"/>
          <w:szCs w:val="24"/>
        </w:rPr>
        <w:t xml:space="preserve">vedr. </w:t>
      </w:r>
      <w:r>
        <w:rPr>
          <w:sz w:val="24"/>
          <w:szCs w:val="24"/>
        </w:rPr>
        <w:t>bruk av eiendomsskatt</w:t>
      </w:r>
      <w:r w:rsidR="009836CE">
        <w:rPr>
          <w:sz w:val="24"/>
          <w:szCs w:val="24"/>
        </w:rPr>
        <w:t>,</w:t>
      </w:r>
      <w:r>
        <w:rPr>
          <w:sz w:val="24"/>
          <w:szCs w:val="24"/>
        </w:rPr>
        <w:t xml:space="preserve"> og tilhørende manglende interesse fra hytteeiere med å direkte støtte drift av </w:t>
      </w:r>
      <w:r w:rsidR="00CB5848">
        <w:rPr>
          <w:sz w:val="24"/>
          <w:szCs w:val="24"/>
        </w:rPr>
        <w:t>den lokale l</w:t>
      </w:r>
      <w:r>
        <w:rPr>
          <w:sz w:val="24"/>
          <w:szCs w:val="24"/>
        </w:rPr>
        <w:t>øypeforeningen.</w:t>
      </w:r>
      <w:r w:rsidR="00CB5848">
        <w:rPr>
          <w:sz w:val="24"/>
          <w:szCs w:val="24"/>
        </w:rPr>
        <w:t xml:space="preserve"> (Beitostølen Løypeforening)</w:t>
      </w:r>
    </w:p>
    <w:p w14:paraId="038C7F98" w14:textId="109E15F7" w:rsidR="00DF3EEC" w:rsidRDefault="003132A4" w:rsidP="00DF3EEC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>Kommunal driftstøtte til l</w:t>
      </w:r>
      <w:r w:rsidR="00DF3EEC">
        <w:rPr>
          <w:sz w:val="24"/>
          <w:szCs w:val="24"/>
        </w:rPr>
        <w:t>øypeforeni</w:t>
      </w:r>
      <w:r w:rsidR="009836CE">
        <w:rPr>
          <w:sz w:val="24"/>
          <w:szCs w:val="24"/>
        </w:rPr>
        <w:t>nger er for oss en viktig sak</w:t>
      </w:r>
      <w:r>
        <w:rPr>
          <w:sz w:val="24"/>
          <w:szCs w:val="24"/>
        </w:rPr>
        <w:t>,</w:t>
      </w:r>
      <w:r w:rsidR="00DF3EEC">
        <w:rPr>
          <w:sz w:val="24"/>
          <w:szCs w:val="24"/>
        </w:rPr>
        <w:t xml:space="preserve"> som er avgjørende for hytteeieres engasjement og bruk av hytte</w:t>
      </w:r>
      <w:r w:rsidR="009836CE">
        <w:rPr>
          <w:sz w:val="24"/>
          <w:szCs w:val="24"/>
        </w:rPr>
        <w:t>ne</w:t>
      </w:r>
      <w:r w:rsidR="00DF3EEC">
        <w:rPr>
          <w:sz w:val="24"/>
          <w:szCs w:val="24"/>
        </w:rPr>
        <w:t xml:space="preserve"> med tilhørende handel lokalt.</w:t>
      </w:r>
    </w:p>
    <w:p w14:paraId="4007960D" w14:textId="77777777" w:rsidR="00DF3EEC" w:rsidRDefault="00DF3EEC" w:rsidP="00DF3EE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Helse og omsorgstjenester innenfor rammene av regelverket i helsetjenester.</w:t>
      </w:r>
    </w:p>
    <w:p w14:paraId="7E145486" w14:textId="77777777" w:rsidR="00DF3EEC" w:rsidRDefault="00DF3EEC" w:rsidP="00DF3EEC">
      <w:pPr>
        <w:pStyle w:val="Listeavsnitt"/>
        <w:spacing w:after="0"/>
        <w:rPr>
          <w:sz w:val="24"/>
          <w:szCs w:val="24"/>
        </w:rPr>
      </w:pPr>
      <w:r>
        <w:rPr>
          <w:sz w:val="24"/>
          <w:szCs w:val="24"/>
        </w:rPr>
        <w:t>Med s</w:t>
      </w:r>
      <w:r w:rsidR="00700A3E">
        <w:rPr>
          <w:sz w:val="24"/>
          <w:szCs w:val="24"/>
        </w:rPr>
        <w:t>å høyt bruk i tid på hyttene er det viktig at lokale helsetjenester er robust utviklet</w:t>
      </w:r>
      <w:r w:rsidR="009836CE">
        <w:rPr>
          <w:sz w:val="24"/>
          <w:szCs w:val="24"/>
        </w:rPr>
        <w:t xml:space="preserve"> og tilgjengelig gjennom hele året</w:t>
      </w:r>
      <w:r w:rsidR="00700A3E">
        <w:rPr>
          <w:sz w:val="24"/>
          <w:szCs w:val="24"/>
        </w:rPr>
        <w:t>.</w:t>
      </w:r>
    </w:p>
    <w:p w14:paraId="6CFB96C8" w14:textId="3165CB49" w:rsidR="00700A3E" w:rsidRDefault="00700A3E" w:rsidP="00700A3E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Markedsføring og løpende markedsundersøkelser blant hytteeiere, eller de såkalte deltids</w:t>
      </w:r>
      <w:r w:rsidR="00641D1C">
        <w:rPr>
          <w:sz w:val="24"/>
          <w:szCs w:val="24"/>
        </w:rPr>
        <w:t>innbyggere</w:t>
      </w:r>
      <w:r>
        <w:rPr>
          <w:sz w:val="24"/>
          <w:szCs w:val="24"/>
        </w:rPr>
        <w:t>, for å kunne utvikle de beste og mest relevante tjenester</w:t>
      </w:r>
      <w:r w:rsidR="00A355A1">
        <w:rPr>
          <w:sz w:val="24"/>
          <w:szCs w:val="24"/>
        </w:rPr>
        <w:t>,</w:t>
      </w:r>
      <w:r>
        <w:rPr>
          <w:sz w:val="24"/>
          <w:szCs w:val="24"/>
        </w:rPr>
        <w:t xml:space="preserve"> og kunne gi kommunen tilbakemelding på tiltak med god representativitet.</w:t>
      </w:r>
    </w:p>
    <w:p w14:paraId="0AD46B79" w14:textId="77777777" w:rsidR="00700A3E" w:rsidRDefault="00700A3E" w:rsidP="00700A3E">
      <w:pPr>
        <w:spacing w:after="0"/>
        <w:rPr>
          <w:sz w:val="24"/>
          <w:szCs w:val="24"/>
        </w:rPr>
      </w:pPr>
    </w:p>
    <w:p w14:paraId="122BBB54" w14:textId="2147B68D" w:rsidR="00700A3E" w:rsidRDefault="005950F1" w:rsidP="00700A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har alle </w:t>
      </w:r>
      <w:r w:rsidR="00700A3E">
        <w:rPr>
          <w:sz w:val="24"/>
          <w:szCs w:val="24"/>
        </w:rPr>
        <w:t>et meget stort engasjement og eierskap til Øystre Slidre</w:t>
      </w:r>
      <w:r w:rsidR="009836CE">
        <w:rPr>
          <w:sz w:val="24"/>
          <w:szCs w:val="24"/>
        </w:rPr>
        <w:t>,</w:t>
      </w:r>
      <w:r w:rsidR="00700A3E">
        <w:rPr>
          <w:sz w:val="24"/>
          <w:szCs w:val="24"/>
        </w:rPr>
        <w:t xml:space="preserve"> og vi representerer deltids</w:t>
      </w:r>
      <w:r w:rsidR="00641D1C">
        <w:rPr>
          <w:sz w:val="24"/>
          <w:szCs w:val="24"/>
        </w:rPr>
        <w:t>innbyggere</w:t>
      </w:r>
      <w:r w:rsidR="00700A3E">
        <w:rPr>
          <w:sz w:val="24"/>
          <w:szCs w:val="24"/>
        </w:rPr>
        <w:t xml:space="preserve"> som bruker mye av sin fritid her. Vi har stor lojalitet til det lokale servicetilbud og næringsbedrifter og ønsker å kunne videreutvikle dette i et nærmere samarbeid med kommunen.</w:t>
      </w:r>
    </w:p>
    <w:p w14:paraId="32BE4C19" w14:textId="77777777" w:rsidR="00700A3E" w:rsidRDefault="00700A3E" w:rsidP="00700A3E">
      <w:pPr>
        <w:spacing w:after="0"/>
        <w:rPr>
          <w:sz w:val="24"/>
          <w:szCs w:val="24"/>
        </w:rPr>
      </w:pPr>
    </w:p>
    <w:p w14:paraId="497A38F8" w14:textId="77777777" w:rsidR="00700A3E" w:rsidRDefault="009836CE" w:rsidP="00700A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Med ønske om en aktiv videreføring og dialog håper vi på </w:t>
      </w:r>
      <w:r w:rsidR="00B500E1">
        <w:rPr>
          <w:sz w:val="24"/>
          <w:szCs w:val="24"/>
        </w:rPr>
        <w:t>tilbakespill</w:t>
      </w:r>
      <w:r>
        <w:rPr>
          <w:sz w:val="24"/>
          <w:szCs w:val="24"/>
        </w:rPr>
        <w:t xml:space="preserve"> fra kommunen i denne saken.</w:t>
      </w:r>
    </w:p>
    <w:p w14:paraId="70E84C6C" w14:textId="77777777" w:rsidR="009836CE" w:rsidRDefault="009836CE" w:rsidP="00700A3E">
      <w:pPr>
        <w:spacing w:after="0"/>
        <w:rPr>
          <w:sz w:val="24"/>
          <w:szCs w:val="24"/>
        </w:rPr>
      </w:pPr>
    </w:p>
    <w:p w14:paraId="1AC8AC45" w14:textId="77777777" w:rsidR="009836CE" w:rsidRDefault="009836CE" w:rsidP="00700A3E">
      <w:pPr>
        <w:spacing w:after="0"/>
        <w:rPr>
          <w:sz w:val="24"/>
          <w:szCs w:val="24"/>
        </w:rPr>
      </w:pPr>
      <w:r>
        <w:rPr>
          <w:sz w:val="24"/>
          <w:szCs w:val="24"/>
        </w:rPr>
        <w:t>Med vennlig hilsen</w:t>
      </w:r>
    </w:p>
    <w:p w14:paraId="1F858F3C" w14:textId="77777777" w:rsidR="009836CE" w:rsidRDefault="009836CE" w:rsidP="00700A3E">
      <w:pPr>
        <w:spacing w:after="0"/>
        <w:rPr>
          <w:sz w:val="24"/>
          <w:szCs w:val="24"/>
        </w:rPr>
      </w:pPr>
    </w:p>
    <w:p w14:paraId="61D4C52A" w14:textId="77777777" w:rsidR="009836CE" w:rsidRDefault="009836CE" w:rsidP="00700A3E">
      <w:pPr>
        <w:spacing w:after="0"/>
        <w:rPr>
          <w:sz w:val="24"/>
          <w:szCs w:val="24"/>
        </w:rPr>
      </w:pPr>
    </w:p>
    <w:p w14:paraId="3A9CCA54" w14:textId="0495746C" w:rsidR="009836CE" w:rsidRDefault="009836CE" w:rsidP="00700A3E">
      <w:pPr>
        <w:spacing w:after="0"/>
        <w:rPr>
          <w:b/>
          <w:sz w:val="24"/>
          <w:szCs w:val="24"/>
        </w:rPr>
      </w:pPr>
      <w:r w:rsidRPr="00A355A1">
        <w:rPr>
          <w:b/>
          <w:sz w:val="24"/>
          <w:szCs w:val="24"/>
        </w:rPr>
        <w:t>Petter A. Knudsen</w:t>
      </w:r>
    </w:p>
    <w:p w14:paraId="749FFC84" w14:textId="549352E4" w:rsidR="00511A66" w:rsidRPr="00A355A1" w:rsidRDefault="00511A66" w:rsidP="00700A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Styreleder</w:t>
      </w:r>
    </w:p>
    <w:p w14:paraId="2C0ACBD6" w14:textId="77777777" w:rsidR="009836CE" w:rsidRDefault="009836CE" w:rsidP="00700A3E">
      <w:pPr>
        <w:spacing w:after="0"/>
        <w:rPr>
          <w:sz w:val="24"/>
          <w:szCs w:val="24"/>
        </w:rPr>
      </w:pPr>
      <w:r>
        <w:rPr>
          <w:sz w:val="24"/>
          <w:szCs w:val="24"/>
        </w:rPr>
        <w:t>Beitostølen Hytteforening</w:t>
      </w:r>
    </w:p>
    <w:p w14:paraId="353AA9FC" w14:textId="77777777" w:rsidR="009836CE" w:rsidRDefault="009836CE" w:rsidP="00700A3E">
      <w:pPr>
        <w:spacing w:after="0"/>
        <w:rPr>
          <w:sz w:val="24"/>
          <w:szCs w:val="24"/>
        </w:rPr>
      </w:pPr>
    </w:p>
    <w:p w14:paraId="421AC275" w14:textId="32DFE765" w:rsidR="005950F1" w:rsidRDefault="00CB5848" w:rsidP="00700A3E">
      <w:pPr>
        <w:spacing w:after="0"/>
        <w:rPr>
          <w:b/>
          <w:sz w:val="24"/>
          <w:szCs w:val="24"/>
        </w:rPr>
      </w:pPr>
      <w:r w:rsidRPr="00CB5848">
        <w:rPr>
          <w:b/>
          <w:sz w:val="24"/>
          <w:szCs w:val="24"/>
        </w:rPr>
        <w:t>Rolf Jørn Karlsen</w:t>
      </w:r>
    </w:p>
    <w:p w14:paraId="52BCDD1D" w14:textId="03C305C5" w:rsidR="00511A66" w:rsidRPr="00CB5848" w:rsidRDefault="00511A66" w:rsidP="00700A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Styreleder</w:t>
      </w:r>
    </w:p>
    <w:p w14:paraId="2D17A37E" w14:textId="5B333873" w:rsidR="00CB5848" w:rsidRDefault="00511A66" w:rsidP="00700A3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Vangsjøen</w:t>
      </w:r>
      <w:proofErr w:type="spellEnd"/>
      <w:r>
        <w:rPr>
          <w:sz w:val="24"/>
          <w:szCs w:val="24"/>
        </w:rPr>
        <w:t xml:space="preserve"> V</w:t>
      </w:r>
      <w:r w:rsidR="00CB5848">
        <w:rPr>
          <w:sz w:val="24"/>
          <w:szCs w:val="24"/>
        </w:rPr>
        <w:t>el</w:t>
      </w:r>
    </w:p>
    <w:p w14:paraId="13F551AE" w14:textId="454B3E54" w:rsidR="00CB5848" w:rsidRDefault="00CB5848" w:rsidP="00700A3E">
      <w:pPr>
        <w:spacing w:after="0"/>
        <w:rPr>
          <w:sz w:val="24"/>
          <w:szCs w:val="24"/>
        </w:rPr>
      </w:pPr>
    </w:p>
    <w:p w14:paraId="72A2E63E" w14:textId="336D18AB" w:rsidR="00CB5848" w:rsidRDefault="00C2071C" w:rsidP="00700A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Frantz L</w:t>
      </w:r>
      <w:r w:rsidR="00511A66">
        <w:rPr>
          <w:b/>
          <w:sz w:val="24"/>
          <w:szCs w:val="24"/>
        </w:rPr>
        <w:t>eonard</w:t>
      </w:r>
      <w:r w:rsidR="00CB5848" w:rsidRPr="00CB5848">
        <w:rPr>
          <w:b/>
          <w:sz w:val="24"/>
          <w:szCs w:val="24"/>
        </w:rPr>
        <w:t xml:space="preserve"> Nilsen</w:t>
      </w:r>
    </w:p>
    <w:p w14:paraId="656673CA" w14:textId="67657E01" w:rsidR="00511A66" w:rsidRPr="00CB5848" w:rsidRDefault="00511A66" w:rsidP="00700A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Styreleder</w:t>
      </w:r>
    </w:p>
    <w:p w14:paraId="38649B0C" w14:textId="1BDAE50A" w:rsidR="00CB5848" w:rsidRDefault="00511A66" w:rsidP="00700A3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Javnlie</w:t>
      </w:r>
      <w:proofErr w:type="spellEnd"/>
      <w:r>
        <w:rPr>
          <w:sz w:val="24"/>
          <w:szCs w:val="24"/>
        </w:rPr>
        <w:t xml:space="preserve"> V</w:t>
      </w:r>
      <w:r w:rsidR="00CB5848">
        <w:rPr>
          <w:sz w:val="24"/>
          <w:szCs w:val="24"/>
        </w:rPr>
        <w:t>el</w:t>
      </w:r>
    </w:p>
    <w:p w14:paraId="3791793D" w14:textId="62E4F35F" w:rsidR="00641D1C" w:rsidRDefault="00641D1C" w:rsidP="00700A3E">
      <w:pPr>
        <w:spacing w:after="0"/>
        <w:rPr>
          <w:sz w:val="24"/>
          <w:szCs w:val="24"/>
        </w:rPr>
      </w:pPr>
    </w:p>
    <w:p w14:paraId="04597807" w14:textId="748BEFBE" w:rsidR="00641D1C" w:rsidRPr="00641D1C" w:rsidRDefault="00641D1C" w:rsidP="00700A3E">
      <w:pPr>
        <w:spacing w:after="0"/>
        <w:rPr>
          <w:b/>
          <w:sz w:val="24"/>
          <w:szCs w:val="24"/>
        </w:rPr>
      </w:pPr>
      <w:r w:rsidRPr="00641D1C">
        <w:rPr>
          <w:b/>
          <w:sz w:val="24"/>
          <w:szCs w:val="24"/>
        </w:rPr>
        <w:t>Erling Eriksen</w:t>
      </w:r>
    </w:p>
    <w:p w14:paraId="377950DF" w14:textId="274190DF" w:rsidR="00641D1C" w:rsidRPr="00641D1C" w:rsidRDefault="00641D1C" w:rsidP="00700A3E">
      <w:pPr>
        <w:spacing w:after="0"/>
        <w:rPr>
          <w:b/>
          <w:sz w:val="24"/>
          <w:szCs w:val="24"/>
        </w:rPr>
      </w:pPr>
      <w:r w:rsidRPr="00641D1C">
        <w:rPr>
          <w:b/>
          <w:sz w:val="24"/>
          <w:szCs w:val="24"/>
        </w:rPr>
        <w:t>Styreleder</w:t>
      </w:r>
    </w:p>
    <w:p w14:paraId="195F80B3" w14:textId="1AEDBC83" w:rsidR="00641D1C" w:rsidRDefault="00641D1C" w:rsidP="00700A3E">
      <w:pPr>
        <w:spacing w:after="0"/>
        <w:rPr>
          <w:sz w:val="24"/>
          <w:szCs w:val="24"/>
        </w:rPr>
      </w:pPr>
      <w:r>
        <w:rPr>
          <w:sz w:val="24"/>
          <w:szCs w:val="24"/>
        </w:rPr>
        <w:t>Øystre Beitostølen vel</w:t>
      </w:r>
    </w:p>
    <w:sectPr w:rsidR="00641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211B"/>
    <w:multiLevelType w:val="hybridMultilevel"/>
    <w:tmpl w:val="60DC54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CD"/>
    <w:rsid w:val="001F2ECD"/>
    <w:rsid w:val="001F4C97"/>
    <w:rsid w:val="003132A4"/>
    <w:rsid w:val="00445970"/>
    <w:rsid w:val="0047001C"/>
    <w:rsid w:val="00511A66"/>
    <w:rsid w:val="00530A02"/>
    <w:rsid w:val="005950F1"/>
    <w:rsid w:val="00641D1C"/>
    <w:rsid w:val="00700A3E"/>
    <w:rsid w:val="00784E62"/>
    <w:rsid w:val="008F4372"/>
    <w:rsid w:val="009836CE"/>
    <w:rsid w:val="009C3A00"/>
    <w:rsid w:val="00A355A1"/>
    <w:rsid w:val="00B500E1"/>
    <w:rsid w:val="00C2071C"/>
    <w:rsid w:val="00C25354"/>
    <w:rsid w:val="00CB5848"/>
    <w:rsid w:val="00D81146"/>
    <w:rsid w:val="00D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53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0A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3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55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0A0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35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35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Petter Knudsen</dc:creator>
  <cp:lastModifiedBy>frantz</cp:lastModifiedBy>
  <cp:revision>3</cp:revision>
  <cp:lastPrinted>2018-10-14T18:21:00Z</cp:lastPrinted>
  <dcterms:created xsi:type="dcterms:W3CDTF">2019-03-28T20:40:00Z</dcterms:created>
  <dcterms:modified xsi:type="dcterms:W3CDTF">2019-03-28T20:40:00Z</dcterms:modified>
</cp:coreProperties>
</file>